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C22F9" w14:textId="77777777" w:rsidR="00E47084" w:rsidRDefault="00E47084" w:rsidP="00FA2CD1">
      <w:pPr>
        <w:spacing w:line="480" w:lineRule="auto"/>
        <w:jc w:val="center"/>
        <w:rPr>
          <w:rFonts w:ascii="Times New Roman" w:hAnsi="Times New Roman" w:cs="Times New Roman"/>
          <w:sz w:val="24"/>
          <w:szCs w:val="24"/>
        </w:rPr>
      </w:pPr>
      <w:r>
        <w:rPr>
          <w:rFonts w:ascii="Times New Roman" w:hAnsi="Times New Roman" w:cs="Times New Roman"/>
          <w:sz w:val="24"/>
          <w:szCs w:val="24"/>
        </w:rPr>
        <w:t>Love Marriages Are Better Than Arranged Marriages</w:t>
      </w:r>
    </w:p>
    <w:p w14:paraId="434662F4" w14:textId="77777777" w:rsidR="00685D1C" w:rsidRDefault="00E47084" w:rsidP="004A2536">
      <w:pPr>
        <w:spacing w:line="480" w:lineRule="auto"/>
        <w:jc w:val="both"/>
      </w:pPr>
      <w:r w:rsidRPr="00E47084">
        <w:rPr>
          <w:rFonts w:ascii="Times New Roman" w:hAnsi="Times New Roman" w:cs="Times New Roman"/>
          <w:sz w:val="24"/>
          <w:szCs w:val="24"/>
        </w:rPr>
        <w:t>Marriage is purported to be the longest surviving institution biblically and even in the secular world. It is a human institution that is viewed from differe</w:t>
      </w:r>
      <w:r w:rsidR="00D953E6">
        <w:rPr>
          <w:rFonts w:ascii="Times New Roman" w:hAnsi="Times New Roman" w:cs="Times New Roman"/>
          <w:sz w:val="24"/>
          <w:szCs w:val="24"/>
        </w:rPr>
        <w:t>nt perspectives. The drive to</w:t>
      </w:r>
      <w:r w:rsidRPr="00E47084">
        <w:rPr>
          <w:rFonts w:ascii="Times New Roman" w:hAnsi="Times New Roman" w:cs="Times New Roman"/>
          <w:sz w:val="24"/>
          <w:szCs w:val="24"/>
        </w:rPr>
        <w:t xml:space="preserve"> marry</w:t>
      </w:r>
      <w:r w:rsidR="00D953E6">
        <w:rPr>
          <w:rFonts w:ascii="Times New Roman" w:hAnsi="Times New Roman" w:cs="Times New Roman"/>
          <w:sz w:val="24"/>
          <w:szCs w:val="24"/>
        </w:rPr>
        <w:t xml:space="preserve"> differs</w:t>
      </w:r>
      <w:r w:rsidRPr="00E47084">
        <w:rPr>
          <w:rFonts w:ascii="Times New Roman" w:hAnsi="Times New Roman" w:cs="Times New Roman"/>
          <w:sz w:val="24"/>
          <w:szCs w:val="24"/>
        </w:rPr>
        <w:t xml:space="preserve"> from an individual to the other, period to period, culture to the other and even from one social class to the other.  Although it is argued that relationships are made in heaven, marriage is lifelong and one that cannot be taken to chance. Every marriage has a story to it, arranged marriage or love marriage. The two types of marriage are l</w:t>
      </w:r>
      <w:r w:rsidR="007553D8">
        <w:rPr>
          <w:rFonts w:ascii="Times New Roman" w:hAnsi="Times New Roman" w:cs="Times New Roman"/>
          <w:sz w:val="24"/>
          <w:szCs w:val="24"/>
        </w:rPr>
        <w:t>ike two sides of a coin, alike</w:t>
      </w:r>
      <w:r w:rsidRPr="00E47084">
        <w:rPr>
          <w:rFonts w:ascii="Times New Roman" w:hAnsi="Times New Roman" w:cs="Times New Roman"/>
          <w:sz w:val="24"/>
          <w:szCs w:val="24"/>
        </w:rPr>
        <w:t xml:space="preserve"> yet very different. Love is a pure feeling of attraction and attachment. Just like</w:t>
      </w:r>
      <w:r w:rsidR="007553D8">
        <w:rPr>
          <w:rFonts w:ascii="Times New Roman" w:hAnsi="Times New Roman" w:cs="Times New Roman"/>
          <w:sz w:val="24"/>
          <w:szCs w:val="24"/>
        </w:rPr>
        <w:t xml:space="preserve"> the case in</w:t>
      </w:r>
      <w:r w:rsidRPr="00E47084">
        <w:rPr>
          <w:rFonts w:ascii="Times New Roman" w:hAnsi="Times New Roman" w:cs="Times New Roman"/>
          <w:sz w:val="24"/>
          <w:szCs w:val="24"/>
        </w:rPr>
        <w:t xml:space="preserve"> blind dates so are arranged marriages with the hope of finding a perfect match and grow in love. Debates on whether to take pleasure in either of the marria</w:t>
      </w:r>
      <w:r w:rsidR="00685D1C">
        <w:rPr>
          <w:rFonts w:ascii="Times New Roman" w:hAnsi="Times New Roman" w:cs="Times New Roman"/>
          <w:sz w:val="24"/>
          <w:szCs w:val="24"/>
        </w:rPr>
        <w:t>ges are not about to end. Individuals in both marriage setups have</w:t>
      </w:r>
      <w:r w:rsidRPr="00E47084">
        <w:rPr>
          <w:rFonts w:ascii="Times New Roman" w:hAnsi="Times New Roman" w:cs="Times New Roman"/>
          <w:sz w:val="24"/>
          <w:szCs w:val="24"/>
        </w:rPr>
        <w:t xml:space="preserve"> their experience and testimony hence their reasons to support the system</w:t>
      </w:r>
      <w:r w:rsidR="00685D1C">
        <w:rPr>
          <w:rFonts w:ascii="Times New Roman" w:hAnsi="Times New Roman" w:cs="Times New Roman"/>
          <w:sz w:val="24"/>
          <w:szCs w:val="24"/>
        </w:rPr>
        <w:t xml:space="preserve"> that they prefer</w:t>
      </w:r>
      <w:r w:rsidRPr="00E47084">
        <w:rPr>
          <w:rFonts w:ascii="Times New Roman" w:hAnsi="Times New Roman" w:cs="Times New Roman"/>
          <w:sz w:val="24"/>
          <w:szCs w:val="24"/>
        </w:rPr>
        <w:t>.</w:t>
      </w:r>
      <w:r w:rsidR="00685D1C">
        <w:rPr>
          <w:rFonts w:ascii="Times New Roman" w:hAnsi="Times New Roman" w:cs="Times New Roman"/>
          <w:sz w:val="24"/>
          <w:szCs w:val="24"/>
        </w:rPr>
        <w:t xml:space="preserve"> Although arranged marriages are still predominant and highly supported for the inclusivity of the larger family in marriages and the fact they offer a chance to maintain caste and social status, </w:t>
      </w:r>
      <w:r w:rsidR="00685D1C" w:rsidRPr="00F47C15">
        <w:rPr>
          <w:rFonts w:ascii="Times New Roman" w:hAnsi="Times New Roman" w:cs="Times New Roman"/>
          <w:sz w:val="24"/>
          <w:szCs w:val="24"/>
          <w:highlight w:val="yellow"/>
        </w:rPr>
        <w:t xml:space="preserve">love marriages are </w:t>
      </w:r>
      <w:r w:rsidR="00685D1C" w:rsidRPr="00F47C15">
        <w:rPr>
          <w:rFonts w:ascii="Times New Roman" w:hAnsi="Times New Roman" w:cs="Times New Roman"/>
          <w:sz w:val="24"/>
          <w:szCs w:val="24"/>
          <w:highlight w:val="green"/>
        </w:rPr>
        <w:t xml:space="preserve">better for </w:t>
      </w:r>
      <w:r w:rsidR="003B76BE" w:rsidRPr="00F47C15">
        <w:rPr>
          <w:rFonts w:ascii="Times New Roman" w:hAnsi="Times New Roman" w:cs="Times New Roman"/>
          <w:sz w:val="24"/>
          <w:szCs w:val="24"/>
          <w:highlight w:val="green"/>
        </w:rPr>
        <w:t xml:space="preserve">one’s freedom of choice, </w:t>
      </w:r>
      <w:r w:rsidR="00685D1C" w:rsidRPr="00F47C15">
        <w:rPr>
          <w:rFonts w:ascii="Times New Roman" w:hAnsi="Times New Roman" w:cs="Times New Roman"/>
          <w:sz w:val="24"/>
          <w:szCs w:val="24"/>
          <w:highlight w:val="cyan"/>
        </w:rPr>
        <w:t>liberty in decision making</w:t>
      </w:r>
      <w:r w:rsidR="003B76BE" w:rsidRPr="00F47C15">
        <w:rPr>
          <w:rFonts w:ascii="Times New Roman" w:hAnsi="Times New Roman" w:cs="Times New Roman"/>
          <w:sz w:val="24"/>
          <w:szCs w:val="24"/>
          <w:highlight w:val="cyan"/>
        </w:rPr>
        <w:t xml:space="preserve">, </w:t>
      </w:r>
      <w:r w:rsidR="003B76BE" w:rsidRPr="00F47C15">
        <w:rPr>
          <w:rFonts w:ascii="Times New Roman" w:hAnsi="Times New Roman" w:cs="Times New Roman"/>
          <w:sz w:val="24"/>
          <w:szCs w:val="24"/>
          <w:highlight w:val="magenta"/>
        </w:rPr>
        <w:t xml:space="preserve">discourage economic and social prejudices, </w:t>
      </w:r>
      <w:r w:rsidR="003B76BE" w:rsidRPr="00F47C15">
        <w:rPr>
          <w:rFonts w:ascii="Times New Roman" w:hAnsi="Times New Roman" w:cs="Times New Roman"/>
          <w:sz w:val="24"/>
          <w:szCs w:val="24"/>
          <w:highlight w:val="lightGray"/>
        </w:rPr>
        <w:t xml:space="preserve">women empowerment </w:t>
      </w:r>
      <w:r w:rsidR="00D5640E" w:rsidRPr="00F47C15">
        <w:rPr>
          <w:rFonts w:ascii="Times New Roman" w:hAnsi="Times New Roman" w:cs="Times New Roman"/>
          <w:sz w:val="24"/>
          <w:szCs w:val="24"/>
          <w:highlight w:val="lightGray"/>
        </w:rPr>
        <w:t xml:space="preserve">and </w:t>
      </w:r>
      <w:r w:rsidR="00D5640E" w:rsidRPr="00425739">
        <w:rPr>
          <w:rFonts w:ascii="Times New Roman" w:hAnsi="Times New Roman" w:cs="Times New Roman"/>
          <w:sz w:val="24"/>
          <w:szCs w:val="24"/>
          <w:highlight w:val="red"/>
        </w:rPr>
        <w:t>independence in marriages</w:t>
      </w:r>
      <w:r w:rsidR="00685D1C" w:rsidRPr="00425739">
        <w:rPr>
          <w:rFonts w:ascii="Times New Roman" w:hAnsi="Times New Roman" w:cs="Times New Roman"/>
          <w:sz w:val="24"/>
          <w:szCs w:val="24"/>
          <w:highlight w:val="red"/>
        </w:rPr>
        <w:t>.</w:t>
      </w:r>
      <w:r w:rsidR="007E48F7" w:rsidRPr="007E48F7">
        <w:t xml:space="preserve"> </w:t>
      </w:r>
    </w:p>
    <w:p w14:paraId="7E4F02D4" w14:textId="3825A3F6" w:rsidR="004C04FC"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Life is all about choices and each has a consequence. The consequences of a choice could be good or bad, but in case of regret, it is best to blame oneself.  </w:t>
      </w:r>
      <w:r w:rsidR="007E48F7" w:rsidRPr="007E48F7">
        <w:rPr>
          <w:rFonts w:ascii="Times New Roman" w:hAnsi="Times New Roman" w:cs="Times New Roman"/>
          <w:sz w:val="24"/>
          <w:szCs w:val="24"/>
        </w:rPr>
        <w:t>Many cultures have a tradition of arranged marriages but is it everyone that appreciates them?</w:t>
      </w:r>
      <w:r w:rsidR="007E48F7">
        <w:rPr>
          <w:rFonts w:ascii="Times New Roman" w:hAnsi="Times New Roman" w:cs="Times New Roman"/>
          <w:sz w:val="24"/>
          <w:szCs w:val="24"/>
        </w:rPr>
        <w:t xml:space="preserve"> </w:t>
      </w:r>
      <w:r w:rsidRPr="00E47084">
        <w:rPr>
          <w:rFonts w:ascii="Times New Roman" w:hAnsi="Times New Roman" w:cs="Times New Roman"/>
          <w:sz w:val="24"/>
          <w:szCs w:val="24"/>
        </w:rPr>
        <w:t>Arranged marriages are very common in places such as Asia, Africa, the Middle East, and Latin America. Actually, in some countries like Niger and Chad, child marriages are more prevalent where marriage deals are struck even before the children get to teenage. In Syria, Jordan, and Iraq, arranged marriages are kept by traditions</w:t>
      </w:r>
      <w:r w:rsidR="004C04FC">
        <w:rPr>
          <w:rFonts w:ascii="Times New Roman" w:hAnsi="Times New Roman" w:cs="Times New Roman"/>
          <w:sz w:val="24"/>
          <w:szCs w:val="24"/>
        </w:rPr>
        <w:t xml:space="preserve">. Why should individuals be compelled to follow traditions more than the free will to live? In such cases partners enjoy the constraints of keeping faith and observing customs </w:t>
      </w:r>
      <w:r w:rsidR="004C04FC" w:rsidRPr="004C04FC">
        <w:rPr>
          <w:rFonts w:ascii="Times New Roman" w:hAnsi="Times New Roman" w:cs="Times New Roman"/>
          <w:sz w:val="24"/>
          <w:szCs w:val="24"/>
        </w:rPr>
        <w:t>(Sprecher, pg.170)</w:t>
      </w:r>
      <w:r w:rsidR="004C04FC">
        <w:rPr>
          <w:rFonts w:ascii="Times New Roman" w:hAnsi="Times New Roman" w:cs="Times New Roman"/>
          <w:sz w:val="24"/>
          <w:szCs w:val="24"/>
        </w:rPr>
        <w:t xml:space="preserve">, fear of </w:t>
      </w:r>
      <w:r w:rsidR="004C04FC">
        <w:rPr>
          <w:rFonts w:ascii="Times New Roman" w:hAnsi="Times New Roman" w:cs="Times New Roman"/>
          <w:sz w:val="24"/>
          <w:szCs w:val="24"/>
        </w:rPr>
        <w:lastRenderedPageBreak/>
        <w:t xml:space="preserve">public judgement and some end up living in toxic relationships. The voice of the oppressed partners is suppressed since the abuser claims that they did not choose them. Love marriages may have similar cases of toxicity but the choice to stay is due to tolerance and the parties blame their choices. </w:t>
      </w:r>
      <w:r w:rsidR="00FA2CD1">
        <w:rPr>
          <w:rFonts w:ascii="Times New Roman" w:hAnsi="Times New Roman" w:cs="Times New Roman"/>
          <w:sz w:val="24"/>
          <w:szCs w:val="24"/>
        </w:rPr>
        <w:t xml:space="preserve">Additionally, </w:t>
      </w:r>
      <w:r w:rsidR="004C04FC">
        <w:rPr>
          <w:rFonts w:ascii="Times New Roman" w:hAnsi="Times New Roman" w:cs="Times New Roman"/>
          <w:sz w:val="24"/>
          <w:szCs w:val="24"/>
        </w:rPr>
        <w:t>they can easily quit since they are not under societal nor customary pressure. Why wouldn’t anyone prefer freedom over bondage?</w:t>
      </w:r>
    </w:p>
    <w:p w14:paraId="382C7734" w14:textId="0CC4E14D" w:rsid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 </w:t>
      </w:r>
      <w:r w:rsidRPr="00425739">
        <w:rPr>
          <w:rFonts w:ascii="Times New Roman" w:hAnsi="Times New Roman" w:cs="Times New Roman"/>
          <w:sz w:val="24"/>
          <w:szCs w:val="24"/>
          <w:highlight w:val="cyan"/>
        </w:rPr>
        <w:t>All arranged marriages are not equal and so is the variation in liberty to make decisions.</w:t>
      </w:r>
      <w:r w:rsidRPr="00E47084">
        <w:rPr>
          <w:rFonts w:ascii="Times New Roman" w:hAnsi="Times New Roman" w:cs="Times New Roman"/>
          <w:sz w:val="24"/>
          <w:szCs w:val="24"/>
        </w:rPr>
        <w:t xml:space="preserve">  The amount of time between the initial contacts to engagement varies from place to place. The interaction between the groom and the bride is very limited and in some areas in the Middle East, engagement even happens hours after meeting, at the command of the parents. The young individuals have no room to make decisions on their own.  They have no room to understand their compatibility with each other, they learn "on the job". Compatibility is marriage is key </w:t>
      </w:r>
      <w:r w:rsidR="00FA2CD1" w:rsidRPr="00E47084">
        <w:rPr>
          <w:rFonts w:ascii="Times New Roman" w:hAnsi="Times New Roman" w:cs="Times New Roman"/>
          <w:sz w:val="24"/>
          <w:szCs w:val="24"/>
        </w:rPr>
        <w:t>but, in such marriages,</w:t>
      </w:r>
      <w:r w:rsidRPr="00E47084">
        <w:rPr>
          <w:rFonts w:ascii="Times New Roman" w:hAnsi="Times New Roman" w:cs="Times New Roman"/>
          <w:sz w:val="24"/>
          <w:szCs w:val="24"/>
        </w:rPr>
        <w:t xml:space="preserve"> the couples have to learn to stay together in harmony. Although in modern society where parents are more enlightened, arranged marriages could have some room for interaction but often the parents dictate when and how the young individuals interact. In love marriages, the individuals have all the time to interact and decide how well they click with one another and help each other perfect their imperfections.  Research conducted in Tokyo, Japan indicates that wives in</w:t>
      </w:r>
      <w:r w:rsidR="007F37FD">
        <w:rPr>
          <w:rFonts w:ascii="Times New Roman" w:hAnsi="Times New Roman" w:cs="Times New Roman"/>
          <w:sz w:val="24"/>
          <w:szCs w:val="24"/>
        </w:rPr>
        <w:t xml:space="preserve"> love matches are more content in their marriages and intimate lives than their counterparts whose marriages were organized irrespective </w:t>
      </w:r>
      <w:r w:rsidRPr="00E47084">
        <w:rPr>
          <w:rFonts w:ascii="Times New Roman" w:hAnsi="Times New Roman" w:cs="Times New Roman"/>
          <w:sz w:val="24"/>
          <w:szCs w:val="24"/>
        </w:rPr>
        <w:t xml:space="preserve">of the length of the </w:t>
      </w:r>
      <w:r w:rsidR="003A5932" w:rsidRPr="00E47084">
        <w:rPr>
          <w:rFonts w:ascii="Times New Roman" w:hAnsi="Times New Roman" w:cs="Times New Roman"/>
          <w:sz w:val="24"/>
          <w:szCs w:val="24"/>
        </w:rPr>
        <w:t>marriage</w:t>
      </w:r>
      <w:r w:rsidR="003A5932">
        <w:rPr>
          <w:rFonts w:ascii="Times New Roman" w:hAnsi="Times New Roman" w:cs="Times New Roman"/>
          <w:sz w:val="24"/>
          <w:szCs w:val="24"/>
        </w:rPr>
        <w:t xml:space="preserve"> (</w:t>
      </w:r>
      <w:r w:rsidRPr="00E47084">
        <w:rPr>
          <w:rFonts w:ascii="Times New Roman" w:hAnsi="Times New Roman" w:cs="Times New Roman"/>
          <w:sz w:val="24"/>
          <w:szCs w:val="24"/>
        </w:rPr>
        <w:t>Xiaohe</w:t>
      </w:r>
      <w:r>
        <w:rPr>
          <w:rFonts w:ascii="Times New Roman" w:hAnsi="Times New Roman" w:cs="Times New Roman"/>
          <w:sz w:val="24"/>
          <w:szCs w:val="24"/>
        </w:rPr>
        <w:t>, pg.711)</w:t>
      </w:r>
      <w:r w:rsidRPr="00E47084">
        <w:rPr>
          <w:rFonts w:ascii="Times New Roman" w:hAnsi="Times New Roman" w:cs="Times New Roman"/>
          <w:sz w:val="24"/>
          <w:szCs w:val="24"/>
        </w:rPr>
        <w:t>.  At least they have the time to choose a partner with more likable attributes and tolerable flaws.</w:t>
      </w:r>
    </w:p>
    <w:p w14:paraId="1CE5C6DB" w14:textId="77777777" w:rsidR="007E274B" w:rsidRPr="00E47084" w:rsidRDefault="007E274B" w:rsidP="004A2536">
      <w:pPr>
        <w:spacing w:line="480" w:lineRule="auto"/>
        <w:jc w:val="both"/>
        <w:rPr>
          <w:rFonts w:ascii="Times New Roman" w:hAnsi="Times New Roman" w:cs="Times New Roman"/>
          <w:sz w:val="24"/>
          <w:szCs w:val="24"/>
        </w:rPr>
      </w:pPr>
      <w:r w:rsidRPr="007E274B">
        <w:rPr>
          <w:rFonts w:ascii="Times New Roman" w:hAnsi="Times New Roman" w:cs="Times New Roman"/>
          <w:sz w:val="24"/>
          <w:szCs w:val="24"/>
        </w:rPr>
        <w:t xml:space="preserve">Parents know much about their children, however, they will seldomly know the little details the child admires in a person. Although in both systems a lot of commitment is required to maintain the connection, in arranged marriages individuals are tasked to become perfect strangers. They have to adjust and understand each other's likes and dislikes (Feeney, pg. 85).  In love marriages </w:t>
      </w:r>
      <w:r w:rsidRPr="007E274B">
        <w:rPr>
          <w:rFonts w:ascii="Times New Roman" w:hAnsi="Times New Roman" w:cs="Times New Roman"/>
          <w:sz w:val="24"/>
          <w:szCs w:val="24"/>
        </w:rPr>
        <w:lastRenderedPageBreak/>
        <w:t>courtship and dating offers ample time for this. In arranged marriages, the first years are put in to understand and learn each other. The current economic times require a working populace, the revolution in professions may have the partners working in different localities minimizing the time they have together. Supporters of arranged marriages state that the couples enjoy the thrill and pleasure of knowing each other unlike in love relationships where the couple has already been with one another for a long time and there is no more space left for the interest or perhaps curiosity of knowing more about the other person. Marriage is a lifetime union that needs continuous spark not an explorative journey of a year or two.  Love marriages offer adequate time for one to think and before the final decision one is sure that they are ready for a lifetime companionship with or without adventure.</w:t>
      </w:r>
    </w:p>
    <w:p w14:paraId="360A858B" w14:textId="4ABA6A50" w:rsidR="00E47084" w:rsidRPr="00E47084" w:rsidRDefault="00E47084" w:rsidP="00A35CD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Love marriages are</w:t>
      </w:r>
      <w:r w:rsidR="00A35CD6">
        <w:rPr>
          <w:rFonts w:ascii="Times New Roman" w:hAnsi="Times New Roman" w:cs="Times New Roman"/>
          <w:sz w:val="24"/>
          <w:szCs w:val="24"/>
        </w:rPr>
        <w:t xml:space="preserve"> often driven by attachment with</w:t>
      </w:r>
      <w:r w:rsidRPr="00E47084">
        <w:rPr>
          <w:rFonts w:ascii="Times New Roman" w:hAnsi="Times New Roman" w:cs="Times New Roman"/>
          <w:sz w:val="24"/>
          <w:szCs w:val="24"/>
        </w:rPr>
        <w:t xml:space="preserve"> a</w:t>
      </w:r>
      <w:r w:rsidR="003A5932">
        <w:rPr>
          <w:rFonts w:ascii="Times New Roman" w:hAnsi="Times New Roman" w:cs="Times New Roman"/>
          <w:sz w:val="24"/>
          <w:szCs w:val="24"/>
        </w:rPr>
        <w:t xml:space="preserve"> </w:t>
      </w:r>
      <w:r w:rsidRPr="00E47084">
        <w:rPr>
          <w:rFonts w:ascii="Times New Roman" w:hAnsi="Times New Roman" w:cs="Times New Roman"/>
          <w:sz w:val="24"/>
          <w:szCs w:val="24"/>
        </w:rPr>
        <w:t>for better for worse notion. This is an implication that the choice of a partner has nothing to do with their social and economic status. The partners choose each other for who they are and not what they are or what they have. It is open without racial, social or religious discrimination. In many cases of arranged m</w:t>
      </w:r>
      <w:r w:rsidR="00DF0FF9">
        <w:rPr>
          <w:rFonts w:ascii="Times New Roman" w:hAnsi="Times New Roman" w:cs="Times New Roman"/>
          <w:sz w:val="24"/>
          <w:szCs w:val="24"/>
        </w:rPr>
        <w:t xml:space="preserve">arriages, marrying is </w:t>
      </w:r>
      <w:r w:rsidR="00FA2CD1">
        <w:rPr>
          <w:rFonts w:ascii="Times New Roman" w:hAnsi="Times New Roman" w:cs="Times New Roman"/>
          <w:sz w:val="24"/>
          <w:szCs w:val="24"/>
        </w:rPr>
        <w:t>ripely</w:t>
      </w:r>
      <w:r w:rsidR="00DF0FF9">
        <w:rPr>
          <w:rFonts w:ascii="Times New Roman" w:hAnsi="Times New Roman" w:cs="Times New Roman"/>
          <w:sz w:val="24"/>
          <w:szCs w:val="24"/>
        </w:rPr>
        <w:t xml:space="preserve"> an economy-based</w:t>
      </w:r>
      <w:r w:rsidRPr="00E47084">
        <w:rPr>
          <w:rFonts w:ascii="Times New Roman" w:hAnsi="Times New Roman" w:cs="Times New Roman"/>
          <w:sz w:val="24"/>
          <w:szCs w:val="24"/>
        </w:rPr>
        <w:t xml:space="preserve"> dec</w:t>
      </w:r>
      <w:r w:rsidR="00DF0FF9">
        <w:rPr>
          <w:rFonts w:ascii="Times New Roman" w:hAnsi="Times New Roman" w:cs="Times New Roman"/>
          <w:sz w:val="24"/>
          <w:szCs w:val="24"/>
        </w:rPr>
        <w:t>ision that determines the groom that a</w:t>
      </w:r>
      <w:r w:rsidRPr="00E47084">
        <w:rPr>
          <w:rFonts w:ascii="Times New Roman" w:hAnsi="Times New Roman" w:cs="Times New Roman"/>
          <w:sz w:val="24"/>
          <w:szCs w:val="24"/>
        </w:rPr>
        <w:t xml:space="preserve"> family finds for the</w:t>
      </w:r>
      <w:r w:rsidR="00F626DA">
        <w:rPr>
          <w:rFonts w:ascii="Times New Roman" w:hAnsi="Times New Roman" w:cs="Times New Roman"/>
          <w:sz w:val="24"/>
          <w:szCs w:val="24"/>
        </w:rPr>
        <w:t>ir</w:t>
      </w:r>
      <w:r w:rsidRPr="00E47084">
        <w:rPr>
          <w:rFonts w:ascii="Times New Roman" w:hAnsi="Times New Roman" w:cs="Times New Roman"/>
          <w:sz w:val="24"/>
          <w:szCs w:val="24"/>
        </w:rPr>
        <w:t xml:space="preserve"> daughter. In some cultures, a m</w:t>
      </w:r>
      <w:r w:rsidR="00F626DA">
        <w:rPr>
          <w:rFonts w:ascii="Times New Roman" w:hAnsi="Times New Roman" w:cs="Times New Roman"/>
          <w:sz w:val="24"/>
          <w:szCs w:val="24"/>
        </w:rPr>
        <w:t xml:space="preserve">an's wealth is determined by the size of his seraglio or the number of mistresses he maintains whereas, in other </w:t>
      </w:r>
      <w:r w:rsidRPr="00E47084">
        <w:rPr>
          <w:rFonts w:ascii="Times New Roman" w:hAnsi="Times New Roman" w:cs="Times New Roman"/>
          <w:sz w:val="24"/>
          <w:szCs w:val="24"/>
        </w:rPr>
        <w:t xml:space="preserve">cultures </w:t>
      </w:r>
      <w:r w:rsidR="00F626DA">
        <w:rPr>
          <w:rFonts w:ascii="Times New Roman" w:hAnsi="Times New Roman" w:cs="Times New Roman"/>
          <w:sz w:val="24"/>
          <w:szCs w:val="24"/>
        </w:rPr>
        <w:t>especially Asian and Indian, a young lady’</w:t>
      </w:r>
      <w:r w:rsidRPr="00E47084">
        <w:rPr>
          <w:rFonts w:ascii="Times New Roman" w:hAnsi="Times New Roman" w:cs="Times New Roman"/>
          <w:sz w:val="24"/>
          <w:szCs w:val="24"/>
        </w:rPr>
        <w:t>s family i</w:t>
      </w:r>
      <w:r w:rsidR="00F626DA">
        <w:rPr>
          <w:rFonts w:ascii="Times New Roman" w:hAnsi="Times New Roman" w:cs="Times New Roman"/>
          <w:sz w:val="24"/>
          <w:szCs w:val="24"/>
        </w:rPr>
        <w:t>s expected to pay</w:t>
      </w:r>
      <w:r w:rsidRPr="00E47084">
        <w:rPr>
          <w:rFonts w:ascii="Times New Roman" w:hAnsi="Times New Roman" w:cs="Times New Roman"/>
          <w:sz w:val="24"/>
          <w:szCs w:val="24"/>
        </w:rPr>
        <w:t xml:space="preserve"> </w:t>
      </w:r>
      <w:r w:rsidR="00F626DA">
        <w:rPr>
          <w:rFonts w:ascii="Times New Roman" w:hAnsi="Times New Roman" w:cs="Times New Roman"/>
          <w:sz w:val="24"/>
          <w:szCs w:val="24"/>
        </w:rPr>
        <w:t xml:space="preserve">a </w:t>
      </w:r>
      <w:r w:rsidRPr="00E47084">
        <w:rPr>
          <w:rFonts w:ascii="Times New Roman" w:hAnsi="Times New Roman" w:cs="Times New Roman"/>
          <w:sz w:val="24"/>
          <w:szCs w:val="24"/>
        </w:rPr>
        <w:t xml:space="preserve">dowry to her suitor. These, therefore, put barriers in arranged marriages. This makes marriage seem like a mathematical problem with a formula for its solution. </w:t>
      </w:r>
    </w:p>
    <w:p w14:paraId="4CB1F1FF" w14:textId="34FE3485" w:rsidR="00E47084" w:rsidRPr="00E47084" w:rsidRDefault="00F626DA"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Throughout the </w:t>
      </w:r>
      <w:r w:rsidR="00FA2CD1">
        <w:rPr>
          <w:rFonts w:ascii="Times New Roman" w:hAnsi="Times New Roman" w:cs="Times New Roman"/>
          <w:sz w:val="24"/>
          <w:szCs w:val="24"/>
        </w:rPr>
        <w:t>decade’s</w:t>
      </w:r>
      <w:r w:rsidR="00E47084" w:rsidRPr="00E47084">
        <w:rPr>
          <w:rFonts w:ascii="Times New Roman" w:hAnsi="Times New Roman" w:cs="Times New Roman"/>
          <w:sz w:val="24"/>
          <w:szCs w:val="24"/>
        </w:rPr>
        <w:t xml:space="preserve"> women</w:t>
      </w:r>
      <w:r>
        <w:rPr>
          <w:rFonts w:ascii="Times New Roman" w:hAnsi="Times New Roman" w:cs="Times New Roman"/>
          <w:sz w:val="24"/>
          <w:szCs w:val="24"/>
        </w:rPr>
        <w:t xml:space="preserve"> succumbed to traditions. They have often played a m</w:t>
      </w:r>
      <w:r w:rsidR="00E47084" w:rsidRPr="00E47084">
        <w:rPr>
          <w:rFonts w:ascii="Times New Roman" w:hAnsi="Times New Roman" w:cs="Times New Roman"/>
          <w:sz w:val="24"/>
          <w:szCs w:val="24"/>
        </w:rPr>
        <w:t xml:space="preserve">oderately submissive role in courtship, marriage, and </w:t>
      </w:r>
      <w:r>
        <w:rPr>
          <w:rFonts w:ascii="Times New Roman" w:hAnsi="Times New Roman" w:cs="Times New Roman"/>
          <w:sz w:val="24"/>
          <w:szCs w:val="24"/>
        </w:rPr>
        <w:t>even their entire lives</w:t>
      </w:r>
      <w:r w:rsidR="00BA7B2A">
        <w:rPr>
          <w:rFonts w:ascii="Times New Roman" w:hAnsi="Times New Roman" w:cs="Times New Roman"/>
          <w:sz w:val="24"/>
          <w:szCs w:val="24"/>
        </w:rPr>
        <w:t xml:space="preserve"> </w:t>
      </w:r>
      <w:r>
        <w:rPr>
          <w:rFonts w:ascii="Times New Roman" w:hAnsi="Times New Roman" w:cs="Times New Roman"/>
          <w:sz w:val="24"/>
          <w:szCs w:val="24"/>
        </w:rPr>
        <w:t>(Regan, pg.924)</w:t>
      </w:r>
      <w:r w:rsidR="00E47084" w:rsidRPr="00E47084">
        <w:rPr>
          <w:rFonts w:ascii="Times New Roman" w:hAnsi="Times New Roman" w:cs="Times New Roman"/>
          <w:sz w:val="24"/>
          <w:szCs w:val="24"/>
        </w:rPr>
        <w:t xml:space="preserve">. In the arranged system most women end up marrying older men chosen for them by their parents. In such arrangements the lady is forced to remain in the union due to fear and for the fact that she is like a </w:t>
      </w:r>
      <w:r w:rsidR="00E47084" w:rsidRPr="00E47084">
        <w:rPr>
          <w:rFonts w:ascii="Times New Roman" w:hAnsi="Times New Roman" w:cs="Times New Roman"/>
          <w:sz w:val="24"/>
          <w:szCs w:val="24"/>
        </w:rPr>
        <w:lastRenderedPageBreak/>
        <w:t xml:space="preserve">trade item that was purchased by the spouse. In today's world, love marriages work better. Women have made advancements in their careers and education and stabilized financially enough to fend for themselves. Unlike in the arranged case, she is at liberty to live if she is abused verbally or physically. In a love match, a woman </w:t>
      </w:r>
      <w:r w:rsidR="00901292">
        <w:rPr>
          <w:rFonts w:ascii="Times New Roman" w:hAnsi="Times New Roman" w:cs="Times New Roman"/>
          <w:sz w:val="24"/>
          <w:szCs w:val="24"/>
        </w:rPr>
        <w:t xml:space="preserve">is not pressed to </w:t>
      </w:r>
      <w:r w:rsidR="00E47084" w:rsidRPr="00E47084">
        <w:rPr>
          <w:rFonts w:ascii="Times New Roman" w:hAnsi="Times New Roman" w:cs="Times New Roman"/>
          <w:sz w:val="24"/>
          <w:szCs w:val="24"/>
        </w:rPr>
        <w:t>settle</w:t>
      </w:r>
      <w:r w:rsidR="00901292">
        <w:rPr>
          <w:rFonts w:ascii="Times New Roman" w:hAnsi="Times New Roman" w:cs="Times New Roman"/>
          <w:sz w:val="24"/>
          <w:szCs w:val="24"/>
        </w:rPr>
        <w:t xml:space="preserve"> for a man that does not value</w:t>
      </w:r>
      <w:r w:rsidR="00E47084" w:rsidRPr="00E47084">
        <w:rPr>
          <w:rFonts w:ascii="Times New Roman" w:hAnsi="Times New Roman" w:cs="Times New Roman"/>
          <w:sz w:val="24"/>
          <w:szCs w:val="24"/>
        </w:rPr>
        <w:t xml:space="preserve"> her </w:t>
      </w:r>
      <w:r w:rsidR="00901292">
        <w:rPr>
          <w:rFonts w:ascii="Times New Roman" w:hAnsi="Times New Roman" w:cs="Times New Roman"/>
          <w:sz w:val="24"/>
          <w:szCs w:val="24"/>
        </w:rPr>
        <w:t>happiness or its pursuit</w:t>
      </w:r>
      <w:r w:rsidR="00E47084" w:rsidRPr="00E47084">
        <w:rPr>
          <w:rFonts w:ascii="Times New Roman" w:hAnsi="Times New Roman" w:cs="Times New Roman"/>
          <w:sz w:val="24"/>
          <w:szCs w:val="24"/>
        </w:rPr>
        <w:t xml:space="preserve">. She is at liberty to choose a man that suits her desires, one that understands her best. The man, on the other hand, doesn't have to settle for a woman that is chosen by the parents, perhaps one that they consider wifely. </w:t>
      </w:r>
    </w:p>
    <w:p w14:paraId="619DAEEF" w14:textId="77777777" w:rsidR="00E47084" w:rsidRPr="00E47084" w:rsidRDefault="00E47084" w:rsidP="004A2536">
      <w:pPr>
        <w:spacing w:line="480" w:lineRule="auto"/>
        <w:jc w:val="both"/>
        <w:rPr>
          <w:rFonts w:ascii="Times New Roman" w:hAnsi="Times New Roman" w:cs="Times New Roman"/>
          <w:sz w:val="24"/>
          <w:szCs w:val="24"/>
        </w:rPr>
      </w:pPr>
      <w:r w:rsidRPr="00425739">
        <w:rPr>
          <w:rFonts w:ascii="Times New Roman" w:hAnsi="Times New Roman" w:cs="Times New Roman"/>
          <w:sz w:val="24"/>
          <w:szCs w:val="24"/>
          <w:highlight w:val="red"/>
        </w:rPr>
        <w:t>Couples in love marriages have to be independent in all aspects of their lives.</w:t>
      </w:r>
      <w:r w:rsidRPr="00E47084">
        <w:rPr>
          <w:rFonts w:ascii="Times New Roman" w:hAnsi="Times New Roman" w:cs="Times New Roman"/>
          <w:sz w:val="24"/>
          <w:szCs w:val="24"/>
        </w:rPr>
        <w:t xml:space="preserve"> In arranged marriages, parents have a greater role to play. Although research indicates that the power of elders and parents in arranged marriages is slowly crumbling, they are still key in offering support to ensure that their deal does not fall short</w:t>
      </w:r>
      <w:r w:rsidR="000244E8">
        <w:rPr>
          <w:rFonts w:ascii="Times New Roman" w:hAnsi="Times New Roman" w:cs="Times New Roman"/>
          <w:sz w:val="24"/>
          <w:szCs w:val="24"/>
        </w:rPr>
        <w:t xml:space="preserve"> </w:t>
      </w:r>
      <w:r w:rsidR="00F443E8">
        <w:rPr>
          <w:rFonts w:ascii="Times New Roman" w:hAnsi="Times New Roman" w:cs="Times New Roman"/>
          <w:sz w:val="24"/>
          <w:szCs w:val="24"/>
        </w:rPr>
        <w:t>(Regan, pg. 920)</w:t>
      </w:r>
      <w:r w:rsidRPr="00E47084">
        <w:rPr>
          <w:rFonts w:ascii="Times New Roman" w:hAnsi="Times New Roman" w:cs="Times New Roman"/>
          <w:sz w:val="24"/>
          <w:szCs w:val="24"/>
        </w:rPr>
        <w:t>. In love matches the couples have ways of settling their differences and escalation to parents or close friends only happens for highly sensitive disputes. However, the couples in arranged marriages are in close watch and are even assigned senior counselors who could be religious leaders to guide them. This reduces the sense of privacy in marriage and encourages dependability.</w:t>
      </w:r>
    </w:p>
    <w:p w14:paraId="794CE4DB" w14:textId="77777777" w:rsidR="005F2F19" w:rsidRDefault="00E47084" w:rsidP="005F2F19">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 The shift from arranged to love marriages has been proven healthy by research. It has particularly freed y</w:t>
      </w:r>
      <w:r w:rsidR="009A106F">
        <w:rPr>
          <w:rFonts w:ascii="Times New Roman" w:hAnsi="Times New Roman" w:cs="Times New Roman"/>
          <w:sz w:val="24"/>
          <w:szCs w:val="24"/>
        </w:rPr>
        <w:t xml:space="preserve">oung individuals from normative </w:t>
      </w:r>
      <w:r w:rsidRPr="00E47084">
        <w:rPr>
          <w:rFonts w:ascii="Times New Roman" w:hAnsi="Times New Roman" w:cs="Times New Roman"/>
          <w:sz w:val="24"/>
          <w:szCs w:val="24"/>
        </w:rPr>
        <w:t>family dictates and controls. Additionally, it has enabled them to choose their partners according to love and personal compatibility which should consequently lead to happier marriages. In the arranged systems, individuals have to stick to marriages even with partners that they find repulsive. For the freedom of choice, sense of responsibility, happiness, and choice without interest that comes with love marriages, it is irrefutable that they are better than arranged marriages.</w:t>
      </w:r>
    </w:p>
    <w:p w14:paraId="15F4A431" w14:textId="77777777" w:rsidR="00BA7B2A" w:rsidRDefault="00BA7B2A">
      <w:pPr>
        <w:rPr>
          <w:rFonts w:ascii="Times New Roman" w:hAnsi="Times New Roman" w:cs="Times New Roman"/>
          <w:sz w:val="24"/>
          <w:szCs w:val="24"/>
        </w:rPr>
      </w:pPr>
      <w:r>
        <w:rPr>
          <w:rFonts w:ascii="Times New Roman" w:hAnsi="Times New Roman" w:cs="Times New Roman"/>
          <w:sz w:val="24"/>
          <w:szCs w:val="24"/>
        </w:rPr>
        <w:br w:type="page"/>
      </w:r>
    </w:p>
    <w:p w14:paraId="654B9E60" w14:textId="77777777" w:rsidR="00F74877" w:rsidRDefault="00F74877" w:rsidP="0066236A">
      <w:pPr>
        <w:spacing w:line="480" w:lineRule="auto"/>
        <w:jc w:val="center"/>
        <w:rPr>
          <w:rFonts w:ascii="Times New Roman" w:hAnsi="Times New Roman" w:cs="Times New Roman"/>
          <w:sz w:val="24"/>
          <w:szCs w:val="24"/>
        </w:rPr>
      </w:pPr>
      <w:r w:rsidRPr="00F74877">
        <w:rPr>
          <w:rFonts w:ascii="Times New Roman" w:hAnsi="Times New Roman" w:cs="Times New Roman"/>
          <w:sz w:val="24"/>
          <w:szCs w:val="24"/>
        </w:rPr>
        <w:lastRenderedPageBreak/>
        <w:t>Works Cited</w:t>
      </w:r>
    </w:p>
    <w:p w14:paraId="2107BA05" w14:textId="77777777" w:rsidR="00F74877" w:rsidRPr="00F74877" w:rsidRDefault="00F74877" w:rsidP="00ED5635">
      <w:pPr>
        <w:spacing w:line="480" w:lineRule="auto"/>
        <w:ind w:left="720" w:hanging="720"/>
        <w:jc w:val="center"/>
        <w:rPr>
          <w:rFonts w:ascii="Times New Roman" w:hAnsi="Times New Roman" w:cs="Times New Roman"/>
          <w:sz w:val="24"/>
          <w:szCs w:val="24"/>
        </w:rPr>
      </w:pPr>
      <w:r w:rsidRPr="00F74877">
        <w:rPr>
          <w:rFonts w:ascii="Times New Roman" w:hAnsi="Times New Roman" w:cs="Times New Roman"/>
          <w:sz w:val="24"/>
          <w:szCs w:val="24"/>
        </w:rPr>
        <w:t xml:space="preserve">Feeney, Judith, Candida Peterson, and Patricia </w:t>
      </w:r>
      <w:proofErr w:type="spellStart"/>
      <w:r w:rsidRPr="00F74877">
        <w:rPr>
          <w:rFonts w:ascii="Times New Roman" w:hAnsi="Times New Roman" w:cs="Times New Roman"/>
          <w:sz w:val="24"/>
          <w:szCs w:val="24"/>
        </w:rPr>
        <w:t>Noller</w:t>
      </w:r>
      <w:proofErr w:type="spellEnd"/>
      <w:r w:rsidRPr="00F74877">
        <w:rPr>
          <w:rFonts w:ascii="Times New Roman" w:hAnsi="Times New Roman" w:cs="Times New Roman"/>
          <w:sz w:val="24"/>
          <w:szCs w:val="24"/>
        </w:rPr>
        <w:t>. "Equity and marital satisfaction over the family life cycle." Personal Relationships 1.1 (1994): 83-99.</w:t>
      </w:r>
    </w:p>
    <w:p w14:paraId="40780FEF" w14:textId="77777777"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 xml:space="preserve">Regan, Pamela C., </w:t>
      </w:r>
      <w:proofErr w:type="spellStart"/>
      <w:r w:rsidRPr="00F74877">
        <w:rPr>
          <w:rFonts w:ascii="Times New Roman" w:hAnsi="Times New Roman" w:cs="Times New Roman"/>
          <w:sz w:val="24"/>
          <w:szCs w:val="24"/>
        </w:rPr>
        <w:t>Saloni</w:t>
      </w:r>
      <w:proofErr w:type="spellEnd"/>
      <w:r w:rsidRPr="00F74877">
        <w:rPr>
          <w:rFonts w:ascii="Times New Roman" w:hAnsi="Times New Roman" w:cs="Times New Roman"/>
          <w:sz w:val="24"/>
          <w:szCs w:val="24"/>
        </w:rPr>
        <w:t xml:space="preserve"> </w:t>
      </w:r>
      <w:proofErr w:type="spellStart"/>
      <w:r w:rsidRPr="00F74877">
        <w:rPr>
          <w:rFonts w:ascii="Times New Roman" w:hAnsi="Times New Roman" w:cs="Times New Roman"/>
          <w:sz w:val="24"/>
          <w:szCs w:val="24"/>
        </w:rPr>
        <w:t>Lakhanpal</w:t>
      </w:r>
      <w:proofErr w:type="spellEnd"/>
      <w:r w:rsidRPr="00F74877">
        <w:rPr>
          <w:rFonts w:ascii="Times New Roman" w:hAnsi="Times New Roman" w:cs="Times New Roman"/>
          <w:sz w:val="24"/>
          <w:szCs w:val="24"/>
        </w:rPr>
        <w:t>, and Carlos Anguiano. "Relationship outcomes in Indian-American love-based and arranged marriages." Psychological Reports 110.3 (2012): 915-924.</w:t>
      </w:r>
    </w:p>
    <w:p w14:paraId="59080D8D" w14:textId="77777777"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Sprecher, Susan, and Pamela C. Regan. "Passionate and companionate love in courting and young married couples." Sociological Inquiry 68.2 (1998): 163-185.</w:t>
      </w:r>
    </w:p>
    <w:p w14:paraId="24FCD03D" w14:textId="77777777" w:rsidR="00F74877" w:rsidRPr="00F74877" w:rsidRDefault="00F74877" w:rsidP="00ED5635">
      <w:pPr>
        <w:spacing w:line="480" w:lineRule="auto"/>
        <w:ind w:left="720" w:hanging="720"/>
        <w:jc w:val="both"/>
        <w:rPr>
          <w:rFonts w:ascii="Times New Roman" w:hAnsi="Times New Roman" w:cs="Times New Roman"/>
          <w:sz w:val="24"/>
          <w:szCs w:val="24"/>
        </w:rPr>
      </w:pPr>
      <w:proofErr w:type="spellStart"/>
      <w:r w:rsidRPr="00F74877">
        <w:rPr>
          <w:rFonts w:ascii="Times New Roman" w:hAnsi="Times New Roman" w:cs="Times New Roman"/>
          <w:sz w:val="24"/>
          <w:szCs w:val="24"/>
        </w:rPr>
        <w:t>Xiaohe</w:t>
      </w:r>
      <w:proofErr w:type="spellEnd"/>
      <w:r w:rsidRPr="00F74877">
        <w:rPr>
          <w:rFonts w:ascii="Times New Roman" w:hAnsi="Times New Roman" w:cs="Times New Roman"/>
          <w:sz w:val="24"/>
          <w:szCs w:val="24"/>
        </w:rPr>
        <w:t>, Xu, and Martin King Whyte. "Love matches and arranged marriages: A Chinese replication." Journal of Marriage and the Family (1990): 709-722.</w:t>
      </w:r>
    </w:p>
    <w:p w14:paraId="11CD6ADC" w14:textId="77777777" w:rsidR="00E47084" w:rsidRDefault="00E47084" w:rsidP="004A2536">
      <w:pPr>
        <w:spacing w:line="480" w:lineRule="auto"/>
        <w:jc w:val="both"/>
        <w:rPr>
          <w:rFonts w:ascii="Times New Roman" w:hAnsi="Times New Roman" w:cs="Times New Roman"/>
          <w:sz w:val="24"/>
          <w:szCs w:val="24"/>
        </w:rPr>
      </w:pPr>
    </w:p>
    <w:p w14:paraId="10894454" w14:textId="77777777" w:rsidR="00E47084" w:rsidRDefault="00E47084" w:rsidP="004A2536">
      <w:pPr>
        <w:spacing w:line="480" w:lineRule="auto"/>
        <w:jc w:val="both"/>
        <w:rPr>
          <w:rFonts w:ascii="Times New Roman" w:hAnsi="Times New Roman" w:cs="Times New Roman"/>
          <w:sz w:val="24"/>
          <w:szCs w:val="24"/>
        </w:rPr>
      </w:pPr>
    </w:p>
    <w:p w14:paraId="7D0F0C26" w14:textId="77777777" w:rsidR="00E47084" w:rsidRDefault="00E47084" w:rsidP="004A2536">
      <w:pPr>
        <w:spacing w:line="480" w:lineRule="auto"/>
        <w:jc w:val="both"/>
        <w:rPr>
          <w:rFonts w:ascii="Times New Roman" w:hAnsi="Times New Roman" w:cs="Times New Roman"/>
          <w:sz w:val="24"/>
          <w:szCs w:val="24"/>
        </w:rPr>
      </w:pPr>
    </w:p>
    <w:p w14:paraId="45521281" w14:textId="77777777" w:rsidR="00E47084" w:rsidRDefault="00E47084" w:rsidP="004A2536">
      <w:pPr>
        <w:spacing w:line="480" w:lineRule="auto"/>
        <w:jc w:val="both"/>
        <w:rPr>
          <w:rFonts w:ascii="Times New Roman" w:hAnsi="Times New Roman" w:cs="Times New Roman"/>
          <w:sz w:val="24"/>
          <w:szCs w:val="24"/>
        </w:rPr>
      </w:pPr>
    </w:p>
    <w:p w14:paraId="789CACB6" w14:textId="77777777" w:rsidR="00E47084" w:rsidRDefault="00E47084" w:rsidP="004A2536">
      <w:pPr>
        <w:spacing w:line="480" w:lineRule="auto"/>
        <w:jc w:val="both"/>
        <w:rPr>
          <w:rFonts w:ascii="Times New Roman" w:hAnsi="Times New Roman" w:cs="Times New Roman"/>
          <w:sz w:val="24"/>
          <w:szCs w:val="24"/>
        </w:rPr>
      </w:pPr>
    </w:p>
    <w:p w14:paraId="2D9AB7C2" w14:textId="77777777" w:rsidR="00E47084" w:rsidRDefault="00E47084" w:rsidP="004A2536">
      <w:pPr>
        <w:spacing w:line="480" w:lineRule="auto"/>
        <w:jc w:val="both"/>
        <w:rPr>
          <w:rFonts w:ascii="Times New Roman" w:hAnsi="Times New Roman" w:cs="Times New Roman"/>
          <w:sz w:val="24"/>
          <w:szCs w:val="24"/>
        </w:rPr>
      </w:pPr>
    </w:p>
    <w:p w14:paraId="238847D9" w14:textId="77777777" w:rsidR="00E47084" w:rsidRDefault="00E47084" w:rsidP="004A2536">
      <w:pPr>
        <w:spacing w:line="480" w:lineRule="auto"/>
        <w:jc w:val="both"/>
        <w:rPr>
          <w:rFonts w:ascii="Times New Roman" w:hAnsi="Times New Roman" w:cs="Times New Roman"/>
          <w:sz w:val="24"/>
          <w:szCs w:val="24"/>
        </w:rPr>
      </w:pPr>
    </w:p>
    <w:p w14:paraId="3E39166A" w14:textId="77777777" w:rsidR="00E47084" w:rsidRDefault="00E47084" w:rsidP="004A2536">
      <w:pPr>
        <w:spacing w:line="480" w:lineRule="auto"/>
        <w:jc w:val="both"/>
        <w:rPr>
          <w:rFonts w:ascii="Times New Roman" w:hAnsi="Times New Roman" w:cs="Times New Roman"/>
          <w:sz w:val="24"/>
          <w:szCs w:val="24"/>
        </w:rPr>
      </w:pPr>
    </w:p>
    <w:p w14:paraId="2F1DBE65" w14:textId="77777777" w:rsidR="00E47084" w:rsidRDefault="00E47084" w:rsidP="004A2536">
      <w:pPr>
        <w:spacing w:line="480" w:lineRule="auto"/>
        <w:jc w:val="both"/>
        <w:rPr>
          <w:rFonts w:ascii="Times New Roman" w:hAnsi="Times New Roman" w:cs="Times New Roman"/>
          <w:sz w:val="24"/>
          <w:szCs w:val="24"/>
        </w:rPr>
      </w:pPr>
    </w:p>
    <w:sectPr w:rsidR="00E470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57DC6" w14:textId="77777777" w:rsidR="0087291D" w:rsidRDefault="0087291D" w:rsidP="00C226CD">
      <w:pPr>
        <w:spacing w:after="0" w:line="240" w:lineRule="auto"/>
      </w:pPr>
      <w:r>
        <w:separator/>
      </w:r>
    </w:p>
  </w:endnote>
  <w:endnote w:type="continuationSeparator" w:id="0">
    <w:p w14:paraId="7DA1BFAC" w14:textId="77777777" w:rsidR="0087291D" w:rsidRDefault="0087291D" w:rsidP="00C2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FAFF7" w14:textId="77777777" w:rsidR="0087291D" w:rsidRDefault="0087291D" w:rsidP="00C226CD">
      <w:pPr>
        <w:spacing w:after="0" w:line="240" w:lineRule="auto"/>
      </w:pPr>
      <w:r>
        <w:separator/>
      </w:r>
    </w:p>
  </w:footnote>
  <w:footnote w:type="continuationSeparator" w:id="0">
    <w:p w14:paraId="0BDB7BB7" w14:textId="77777777" w:rsidR="0087291D" w:rsidRDefault="0087291D" w:rsidP="00C22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8232E" w14:textId="46B2BF8A" w:rsidR="009D37B3" w:rsidRPr="009D37B3" w:rsidRDefault="009D37B3">
    <w:pPr>
      <w:pStyle w:val="Header"/>
      <w:jc w:val="right"/>
      <w:rPr>
        <w:rFonts w:ascii="Times New Roman" w:hAnsi="Times New Roman" w:cs="Times New Roman"/>
        <w:sz w:val="24"/>
        <w:szCs w:val="24"/>
      </w:rPr>
    </w:pPr>
  </w:p>
  <w:p w14:paraId="38CA3D94" w14:textId="77777777" w:rsidR="009D37B3" w:rsidRDefault="009D3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C0MDM1MzYzMbMwNjJX0lEKTi0uzszPAykwqgUAH1orGywAAAA="/>
  </w:docVars>
  <w:rsids>
    <w:rsidRoot w:val="00BD69EC"/>
    <w:rsid w:val="000125C9"/>
    <w:rsid w:val="000244E8"/>
    <w:rsid w:val="001659B7"/>
    <w:rsid w:val="001B2407"/>
    <w:rsid w:val="00210A00"/>
    <w:rsid w:val="00332554"/>
    <w:rsid w:val="00345D44"/>
    <w:rsid w:val="003A5932"/>
    <w:rsid w:val="003B76BE"/>
    <w:rsid w:val="003D195D"/>
    <w:rsid w:val="00425739"/>
    <w:rsid w:val="0042582A"/>
    <w:rsid w:val="00440399"/>
    <w:rsid w:val="004A2536"/>
    <w:rsid w:val="004C04FC"/>
    <w:rsid w:val="004C1029"/>
    <w:rsid w:val="00553B75"/>
    <w:rsid w:val="005623E2"/>
    <w:rsid w:val="005F2F19"/>
    <w:rsid w:val="0065228D"/>
    <w:rsid w:val="0066236A"/>
    <w:rsid w:val="00685D1C"/>
    <w:rsid w:val="006D2028"/>
    <w:rsid w:val="00707DF7"/>
    <w:rsid w:val="00717DEB"/>
    <w:rsid w:val="00734AFF"/>
    <w:rsid w:val="007553D8"/>
    <w:rsid w:val="007824CD"/>
    <w:rsid w:val="007B06C4"/>
    <w:rsid w:val="007E274B"/>
    <w:rsid w:val="007E48F7"/>
    <w:rsid w:val="007F37FD"/>
    <w:rsid w:val="00811BA1"/>
    <w:rsid w:val="00833A6C"/>
    <w:rsid w:val="00870469"/>
    <w:rsid w:val="0087291D"/>
    <w:rsid w:val="00901292"/>
    <w:rsid w:val="009434A2"/>
    <w:rsid w:val="0096139B"/>
    <w:rsid w:val="0099440E"/>
    <w:rsid w:val="009A106F"/>
    <w:rsid w:val="009A2AB4"/>
    <w:rsid w:val="009D37B3"/>
    <w:rsid w:val="00A1111F"/>
    <w:rsid w:val="00A35CD6"/>
    <w:rsid w:val="00AA4E12"/>
    <w:rsid w:val="00AA5DA6"/>
    <w:rsid w:val="00AA77A6"/>
    <w:rsid w:val="00B23488"/>
    <w:rsid w:val="00B43C40"/>
    <w:rsid w:val="00B64198"/>
    <w:rsid w:val="00B753F3"/>
    <w:rsid w:val="00BA7B2A"/>
    <w:rsid w:val="00BD69EC"/>
    <w:rsid w:val="00C226CD"/>
    <w:rsid w:val="00C30055"/>
    <w:rsid w:val="00C50197"/>
    <w:rsid w:val="00C97422"/>
    <w:rsid w:val="00D33827"/>
    <w:rsid w:val="00D40A53"/>
    <w:rsid w:val="00D517B5"/>
    <w:rsid w:val="00D5640E"/>
    <w:rsid w:val="00D953E6"/>
    <w:rsid w:val="00D95882"/>
    <w:rsid w:val="00DF0FF9"/>
    <w:rsid w:val="00E47084"/>
    <w:rsid w:val="00E95516"/>
    <w:rsid w:val="00EA5E59"/>
    <w:rsid w:val="00ED5635"/>
    <w:rsid w:val="00EE58A9"/>
    <w:rsid w:val="00F443E8"/>
    <w:rsid w:val="00F47C15"/>
    <w:rsid w:val="00F626DA"/>
    <w:rsid w:val="00F74877"/>
    <w:rsid w:val="00FA2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8D9C"/>
  <w15:chartTrackingRefBased/>
  <w15:docId w15:val="{69DF9E2B-569B-493A-9F5E-D4B7C70E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6CD"/>
  </w:style>
  <w:style w:type="paragraph" w:styleId="Footer">
    <w:name w:val="footer"/>
    <w:basedOn w:val="Normal"/>
    <w:link w:val="FooterChar"/>
    <w:uiPriority w:val="99"/>
    <w:unhideWhenUsed/>
    <w:rsid w:val="00C22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624894">
      <w:bodyDiv w:val="1"/>
      <w:marLeft w:val="0"/>
      <w:marRight w:val="0"/>
      <w:marTop w:val="0"/>
      <w:marBottom w:val="0"/>
      <w:divBdr>
        <w:top w:val="none" w:sz="0" w:space="0" w:color="auto"/>
        <w:left w:val="none" w:sz="0" w:space="0" w:color="auto"/>
        <w:bottom w:val="none" w:sz="0" w:space="0" w:color="auto"/>
        <w:right w:val="none" w:sz="0" w:space="0" w:color="auto"/>
      </w:divBdr>
    </w:div>
    <w:div w:id="530190939">
      <w:bodyDiv w:val="1"/>
      <w:marLeft w:val="0"/>
      <w:marRight w:val="0"/>
      <w:marTop w:val="0"/>
      <w:marBottom w:val="0"/>
      <w:divBdr>
        <w:top w:val="none" w:sz="0" w:space="0" w:color="auto"/>
        <w:left w:val="none" w:sz="0" w:space="0" w:color="auto"/>
        <w:bottom w:val="none" w:sz="0" w:space="0" w:color="auto"/>
        <w:right w:val="none" w:sz="0" w:space="0" w:color="auto"/>
      </w:divBdr>
      <w:divsChild>
        <w:div w:id="95436150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1366</Words>
  <Characters>7790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Daya Matharu</cp:lastModifiedBy>
  <cp:revision>4</cp:revision>
  <dcterms:created xsi:type="dcterms:W3CDTF">2020-03-23T17:21:00Z</dcterms:created>
  <dcterms:modified xsi:type="dcterms:W3CDTF">2020-03-23T17:29:00Z</dcterms:modified>
</cp:coreProperties>
</file>